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tblpY="-49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/>
      </w:tblPr>
      <w:tblGrid>
        <w:gridCol w:w="1569"/>
        <w:gridCol w:w="7694"/>
      </w:tblGrid>
      <w:tr w:rsidR="00936CB0" w:rsidTr="000D09AA"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36CB0" w:rsidRDefault="00936CB0" w:rsidP="009E0CD3">
            <w:pPr>
              <w:tabs>
                <w:tab w:val="left" w:pos="1155"/>
              </w:tabs>
              <w:jc w:val="both"/>
              <w:rPr>
                <w:rFonts w:eastAsia="Times New Roman" w:cs="Times New Roman"/>
                <w:kern w:val="0"/>
                <w:lang w:eastAsia="hu-HU" w:bidi="ar-SA"/>
              </w:rPr>
            </w:pPr>
            <w:r>
              <w:rPr>
                <w:noProof/>
                <w:lang w:eastAsia="hu-HU" w:bidi="ar-SA"/>
              </w:rPr>
              <w:drawing>
                <wp:inline distT="0" distB="0" distL="0" distR="0">
                  <wp:extent cx="798195" cy="960755"/>
                  <wp:effectExtent l="19050" t="19050" r="20955" b="10795"/>
                  <wp:docPr id="11" name="Kép 11" descr="portr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ortr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8195" cy="960755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:rsidR="00936CB0" w:rsidRDefault="00936CB0" w:rsidP="000D09AA">
            <w:pPr>
              <w:jc w:val="center"/>
              <w:rPr>
                <w:sz w:val="44"/>
                <w:szCs w:val="44"/>
              </w:rPr>
            </w:pPr>
            <w:proofErr w:type="spellStart"/>
            <w:r>
              <w:rPr>
                <w:b/>
                <w:sz w:val="44"/>
                <w:szCs w:val="44"/>
              </w:rPr>
              <w:t>Bay</w:t>
            </w:r>
            <w:proofErr w:type="spellEnd"/>
            <w:r>
              <w:rPr>
                <w:b/>
                <w:sz w:val="44"/>
                <w:szCs w:val="44"/>
              </w:rPr>
              <w:t xml:space="preserve"> Zoltán Fizikaverseny 201</w:t>
            </w:r>
            <w:r w:rsidR="00BD3FCC">
              <w:rPr>
                <w:b/>
                <w:sz w:val="44"/>
                <w:szCs w:val="44"/>
              </w:rPr>
              <w:t>8</w:t>
            </w:r>
            <w:r>
              <w:rPr>
                <w:b/>
                <w:sz w:val="44"/>
                <w:szCs w:val="44"/>
              </w:rPr>
              <w:t>/201</w:t>
            </w:r>
            <w:r w:rsidR="00BD3FCC">
              <w:rPr>
                <w:b/>
                <w:sz w:val="44"/>
                <w:szCs w:val="44"/>
              </w:rPr>
              <w:t>9</w:t>
            </w:r>
            <w:r>
              <w:rPr>
                <w:b/>
                <w:sz w:val="44"/>
                <w:szCs w:val="44"/>
              </w:rPr>
              <w:t>.</w:t>
            </w:r>
          </w:p>
          <w:p w:rsidR="00936CB0" w:rsidRDefault="00936CB0" w:rsidP="000D09AA">
            <w:pPr>
              <w:spacing w:after="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Döntő</w:t>
            </w:r>
          </w:p>
          <w:p w:rsidR="00936CB0" w:rsidRDefault="00936CB0" w:rsidP="000D09AA">
            <w:pPr>
              <w:spacing w:after="60"/>
              <w:jc w:val="center"/>
              <w:rPr>
                <w:b/>
                <w:i/>
                <w:color w:val="0000FF"/>
                <w:sz w:val="28"/>
                <w:szCs w:val="28"/>
              </w:rPr>
            </w:pPr>
            <w:r>
              <w:rPr>
                <w:b/>
                <w:i/>
                <w:color w:val="0000FF"/>
                <w:sz w:val="28"/>
                <w:szCs w:val="28"/>
              </w:rPr>
              <w:t>A kategória</w:t>
            </w:r>
          </w:p>
          <w:p w:rsidR="00936CB0" w:rsidRDefault="00936CB0" w:rsidP="000D09AA">
            <w:pPr>
              <w:jc w:val="center"/>
              <w:rPr>
                <w:b/>
              </w:rPr>
            </w:pPr>
            <w:r>
              <w:rPr>
                <w:b/>
              </w:rPr>
              <w:t>201</w:t>
            </w:r>
            <w:r w:rsidR="00BD3FCC">
              <w:rPr>
                <w:b/>
              </w:rPr>
              <w:t>9</w:t>
            </w:r>
            <w:r>
              <w:rPr>
                <w:b/>
              </w:rPr>
              <w:t xml:space="preserve">. április </w:t>
            </w:r>
            <w:r w:rsidR="00BD3FCC">
              <w:rPr>
                <w:b/>
              </w:rPr>
              <w:t>13</w:t>
            </w:r>
            <w:r>
              <w:rPr>
                <w:b/>
              </w:rPr>
              <w:t>.</w:t>
            </w:r>
          </w:p>
        </w:tc>
      </w:tr>
    </w:tbl>
    <w:p w:rsidR="00934D27" w:rsidRPr="007E2646" w:rsidRDefault="00934D27" w:rsidP="00D15E2B">
      <w:pPr>
        <w:spacing w:before="240"/>
      </w:pPr>
    </w:p>
    <w:p w:rsidR="00D32231" w:rsidRDefault="00D32231" w:rsidP="00D15E2B">
      <w:pPr>
        <w:pStyle w:val="Listaszerbekezds"/>
        <w:numPr>
          <w:ilvl w:val="0"/>
          <w:numId w:val="2"/>
        </w:numPr>
        <w:spacing w:before="240"/>
        <w:ind w:left="284" w:hanging="284"/>
        <w:jc w:val="both"/>
      </w:pPr>
      <w:r>
        <w:t>Két</w:t>
      </w:r>
      <w:r w:rsidR="000E2EA0">
        <w:t xml:space="preserve"> </w:t>
      </w:r>
      <w:r>
        <w:t>egymásra merőleges út kereszteződése felé tart egy motor és egy busz</w:t>
      </w:r>
      <w:r w:rsidR="00381F9F">
        <w:t xml:space="preserve"> egymásra merőlegesen</w:t>
      </w:r>
      <w:r w:rsidR="00975368">
        <w:t>,</w:t>
      </w:r>
      <w:r w:rsidR="00E56DAB">
        <w:t xml:space="preserve"> állandó sebességgel</w:t>
      </w:r>
      <w:r>
        <w:t xml:space="preserve">. </w:t>
      </w:r>
      <w:r w:rsidR="00E56DAB">
        <w:t xml:space="preserve">A busz </w:t>
      </w:r>
      <w:r w:rsidR="009843DF">
        <w:t>sebességének nagysága a motor vonatkoztatási rendszerében</w:t>
      </w:r>
      <w:bookmarkStart w:id="0" w:name="_GoBack"/>
      <w:bookmarkEnd w:id="0"/>
      <w:r w:rsidR="00E56DAB">
        <w:t xml:space="preserve"> </w:t>
      </w:r>
      <w:r w:rsidR="005923A0">
        <w:t>25</w:t>
      </w:r>
      <w:r w:rsidR="00E56DAB">
        <w:t xml:space="preserve"> m/s. A motor </w:t>
      </w:r>
      <w:r w:rsidR="001335E5">
        <w:t>sebességmérője</w:t>
      </w:r>
      <w:r w:rsidR="00E56DAB">
        <w:t xml:space="preserve"> </w:t>
      </w:r>
      <w:r w:rsidR="005923A0">
        <w:t xml:space="preserve">72 km/h-t mutat. </w:t>
      </w:r>
      <w:r w:rsidR="00B5740C">
        <w:t xml:space="preserve">Kezdetben </w:t>
      </w:r>
      <w:r w:rsidR="005923A0">
        <w:t>a busz a kereszteződéstől 900 m-re, a motor 1200 m-re van.</w:t>
      </w:r>
    </w:p>
    <w:p w:rsidR="00AC3930" w:rsidRDefault="00BD51D9" w:rsidP="00D15E2B">
      <w:pPr>
        <w:spacing w:before="120"/>
        <w:ind w:left="568" w:hanging="284"/>
        <w:jc w:val="both"/>
      </w:pPr>
      <w:r w:rsidRPr="00BD51D9">
        <w:rPr>
          <w:i/>
        </w:rPr>
        <w:t>a)</w:t>
      </w:r>
      <w:r>
        <w:t xml:space="preserve"> </w:t>
      </w:r>
      <w:r w:rsidR="00472342">
        <w:t>Mekkora lesz a távolságuk 20 másodperc múlva?</w:t>
      </w:r>
    </w:p>
    <w:p w:rsidR="00472342" w:rsidRDefault="00BD51D9" w:rsidP="00D15E2B">
      <w:pPr>
        <w:spacing w:before="120"/>
        <w:ind w:left="568" w:hanging="284"/>
        <w:jc w:val="both"/>
      </w:pPr>
      <w:r w:rsidRPr="00BD51D9">
        <w:rPr>
          <w:i/>
        </w:rPr>
        <w:t>b)</w:t>
      </w:r>
      <w:r>
        <w:t xml:space="preserve"> </w:t>
      </w:r>
      <w:r w:rsidR="00472342">
        <w:t xml:space="preserve">Melyik </w:t>
      </w:r>
      <w:r w:rsidR="00AD6343">
        <w:t xml:space="preserve">jármű </w:t>
      </w:r>
      <w:r w:rsidR="00472342">
        <w:t>ér előbb a kereszteződésbe?</w:t>
      </w:r>
    </w:p>
    <w:p w:rsidR="00936CB0" w:rsidRDefault="00D15E2B" w:rsidP="00D15E2B">
      <w:pPr>
        <w:spacing w:before="120"/>
        <w:ind w:left="720"/>
        <w:jc w:val="right"/>
        <w:rPr>
          <w:color w:val="0000FF"/>
        </w:rPr>
      </w:pPr>
      <w:r>
        <w:rPr>
          <w:color w:val="0000FF"/>
        </w:rPr>
        <w:t xml:space="preserve"> </w:t>
      </w:r>
      <w:r w:rsidR="00936CB0">
        <w:rPr>
          <w:color w:val="0000FF"/>
        </w:rPr>
        <w:t>(</w:t>
      </w:r>
      <w:r w:rsidR="0095478F">
        <w:rPr>
          <w:color w:val="0000FF"/>
        </w:rPr>
        <w:t>8+2</w:t>
      </w:r>
      <w:r w:rsidR="00936CB0">
        <w:rPr>
          <w:color w:val="0000FF"/>
        </w:rPr>
        <w:t>=10 pont)</w:t>
      </w:r>
    </w:p>
    <w:p w:rsidR="00B73E1D" w:rsidRDefault="003337CC" w:rsidP="00C62D14">
      <w:pPr>
        <w:pStyle w:val="Listaszerbekezds"/>
        <w:numPr>
          <w:ilvl w:val="0"/>
          <w:numId w:val="2"/>
        </w:numPr>
        <w:spacing w:before="240"/>
        <w:ind w:left="284" w:hanging="284"/>
        <w:jc w:val="both"/>
      </w:pPr>
      <w:r w:rsidRPr="003337CC">
        <w:rPr>
          <w:rFonts w:ascii="Calibri" w:hAnsi="Calibri"/>
          <w:noProof/>
          <w:sz w:val="22"/>
          <w:szCs w:val="22"/>
          <w:lang w:eastAsia="en-US"/>
        </w:rPr>
        <w:pict>
          <v:group id="_x0000_s1043" style="position:absolute;left:0;text-align:left;margin-left:314.7pt;margin-top:12.75pt;width:155.9pt;height:155.9pt;z-index:251658240" coordorigin="7952,5927" coordsize="3118,311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left:9480;top:7112;width:858;height:353" stroked="f" strokeweight=".25pt">
              <v:textbox style="mso-next-textbox:#_x0000_s1044">
                <w:txbxContent>
                  <w:p w:rsidR="00430370" w:rsidRPr="000913AA" w:rsidRDefault="00430370" w:rsidP="00430370">
                    <w:pPr>
                      <w:rPr>
                        <w:i/>
                      </w:rPr>
                    </w:pPr>
                    <w:r w:rsidRPr="000913AA">
                      <w:rPr>
                        <w:i/>
                      </w:rPr>
                      <w:t>h</w:t>
                    </w:r>
                  </w:p>
                </w:txbxContent>
              </v:textbox>
            </v:shape>
            <v:group id="_x0000_s1045" style="position:absolute;left:7952;top:5927;width:3118;height:3118" coordorigin="7952,5372" coordsize="3118,3118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46" type="#_x0000_t32" style="position:absolute;left:11070;top:5372;width:0;height:3118" o:connectortype="straight"/>
              <v:shape id="_x0000_s1047" type="#_x0000_t32" style="position:absolute;left:7952;top:8490;width:3118;height:0;flip:x" o:connectortype="straight"/>
              <v:shape id="_x0000_s1048" type="#_x0000_t32" style="position:absolute;left:7952;top:5372;width:0;height:3118;flip:y" o:connectortype="straight"/>
            </v:group>
            <v:shape id="_x0000_s1049" style="position:absolute;left:7952;top:6060;width:3118;height:215" coordsize="3118,215" path="m,150c50,92,101,35,163,45v62,10,120,165,210,165c463,210,606,45,703,45v97,,173,160,255,165c1040,215,1108,80,1198,75v90,-5,210,117,300,105c1588,168,1646,,1738,v92,,220,170,315,180c2148,190,2216,60,2308,60v92,,208,125,300,120c2700,175,2778,28,2863,30v85,2,170,83,255,165e" filled="f">
              <v:path arrowok="t"/>
            </v:shape>
            <v:rect id="_x0000_s1050" style="position:absolute;left:9052;top:8032;width:850;height:850"/>
            <v:rect id="_x0000_s1051" style="position:absolute;left:9300;top:6375;width:397;height:397"/>
            <v:shape id="_x0000_s1052" type="#_x0000_t32" style="position:absolute;left:9465;top:6772;width:15;height:1253" o:connectortype="straight">
              <v:stroke startarrow="block" endarrow="block"/>
            </v:shape>
            <v:shape id="_x0000_s1053" type="#_x0000_t202" style="position:absolute;left:9300;top:8212;width:482;height:435" stroked="f">
              <v:textbox style="mso-next-textbox:#_x0000_s1053">
                <w:txbxContent>
                  <w:p w:rsidR="00430370" w:rsidRPr="00602D52" w:rsidRDefault="00430370" w:rsidP="00430370">
                    <w:pPr>
                      <w:rPr>
                        <w:b/>
                      </w:rPr>
                    </w:pPr>
                    <w:r w:rsidRPr="00602D52">
                      <w:rPr>
                        <w:b/>
                      </w:rPr>
                      <w:t>1.</w:t>
                    </w:r>
                  </w:p>
                </w:txbxContent>
              </v:textbox>
            </v:shape>
            <v:shape id="_x0000_s1054" type="#_x0000_t202" style="position:absolute;left:9300;top:6135;width:795;height:662" stroked="f">
              <v:fill opacity="0"/>
              <v:textbox style="mso-next-textbox:#_x0000_s1054">
                <w:txbxContent>
                  <w:p w:rsidR="00430370" w:rsidRDefault="00430370" w:rsidP="00430370"/>
                  <w:p w:rsidR="00430370" w:rsidRPr="00602D52" w:rsidRDefault="00430370" w:rsidP="00430370">
                    <w:pPr>
                      <w:rPr>
                        <w:b/>
                      </w:rPr>
                    </w:pPr>
                    <w:r w:rsidRPr="00602D52">
                      <w:rPr>
                        <w:b/>
                      </w:rPr>
                      <w:t>2.</w:t>
                    </w:r>
                  </w:p>
                </w:txbxContent>
              </v:textbox>
            </v:shape>
            <w10:wrap type="square"/>
          </v:group>
        </w:pict>
      </w:r>
      <w:r w:rsidR="00A0259D">
        <w:t>Egy vízzel teli tartályban két különböző anyagú kockát engedünk el az ábrán látható módon. A testek távolsága</w:t>
      </w:r>
      <w:r w:rsidR="003D45B6">
        <w:t xml:space="preserve"> az elengedés pillanatában</w:t>
      </w:r>
      <w:r w:rsidR="00A0259D">
        <w:t xml:space="preserve"> </w:t>
      </w:r>
      <w:r w:rsidR="00235624" w:rsidRPr="00A81B85">
        <w:rPr>
          <w:i/>
        </w:rPr>
        <w:t>h</w:t>
      </w:r>
      <w:r w:rsidR="000913AA">
        <w:t> </w:t>
      </w:r>
      <w:r w:rsidR="00235624">
        <w:t>=</w:t>
      </w:r>
      <w:r w:rsidR="000913AA">
        <w:t> </w:t>
      </w:r>
      <w:r w:rsidR="00A0259D">
        <w:t>60</w:t>
      </w:r>
      <w:r w:rsidR="000913AA">
        <w:t> </w:t>
      </w:r>
      <w:r w:rsidR="00A0259D">
        <w:t>cm.</w:t>
      </w:r>
      <w:r w:rsidR="00E15C3B">
        <w:t xml:space="preserve"> További adatok: </w:t>
      </w:r>
      <w:r w:rsidR="00E15C3B" w:rsidRPr="00A81B85">
        <w:rPr>
          <w:rFonts w:cs="Times New Roman"/>
          <w:i/>
        </w:rPr>
        <w:t>ρ</w:t>
      </w:r>
      <w:r w:rsidR="00E15C3B" w:rsidRPr="00A81B85">
        <w:rPr>
          <w:vertAlign w:val="subscript"/>
        </w:rPr>
        <w:t>1</w:t>
      </w:r>
      <w:r w:rsidR="00E15C3B">
        <w:t> = 800 kg/m</w:t>
      </w:r>
      <w:r w:rsidR="00E15C3B" w:rsidRPr="00A81B85">
        <w:rPr>
          <w:vertAlign w:val="superscript"/>
        </w:rPr>
        <w:t>3</w:t>
      </w:r>
      <w:r w:rsidR="00E15C3B">
        <w:t xml:space="preserve">, </w:t>
      </w:r>
      <w:r w:rsidR="00E15C3B" w:rsidRPr="00A81B85">
        <w:rPr>
          <w:rFonts w:cs="Times New Roman"/>
          <w:i/>
        </w:rPr>
        <w:t>ρ</w:t>
      </w:r>
      <w:r w:rsidR="00E15C3B" w:rsidRPr="00A81B85">
        <w:rPr>
          <w:vertAlign w:val="subscript"/>
        </w:rPr>
        <w:t>2</w:t>
      </w:r>
      <w:r w:rsidR="00E15C3B">
        <w:t> = 1400 kg/m</w:t>
      </w:r>
      <w:r w:rsidR="00E15C3B" w:rsidRPr="00A81B85">
        <w:rPr>
          <w:vertAlign w:val="superscript"/>
        </w:rPr>
        <w:t>3</w:t>
      </w:r>
      <w:r w:rsidR="00E15C3B">
        <w:t xml:space="preserve">, </w:t>
      </w:r>
      <w:proofErr w:type="spellStart"/>
      <w:r w:rsidR="00E15C3B" w:rsidRPr="00A81B85">
        <w:rPr>
          <w:rFonts w:cs="Times New Roman"/>
          <w:i/>
        </w:rPr>
        <w:t>ρ</w:t>
      </w:r>
      <w:r w:rsidR="00E15C3B" w:rsidRPr="00A81B85">
        <w:rPr>
          <w:vertAlign w:val="subscript"/>
        </w:rPr>
        <w:t>víz</w:t>
      </w:r>
      <w:proofErr w:type="spellEnd"/>
      <w:r w:rsidR="00E15C3B">
        <w:t> = 1000 kg/m</w:t>
      </w:r>
      <w:r w:rsidR="00E15C3B" w:rsidRPr="00A81B85">
        <w:rPr>
          <w:vertAlign w:val="superscript"/>
        </w:rPr>
        <w:t>3</w:t>
      </w:r>
      <w:r w:rsidR="00E15C3B">
        <w:t xml:space="preserve">, </w:t>
      </w:r>
      <w:r w:rsidR="00E15C3B" w:rsidRPr="00411529">
        <w:rPr>
          <w:i/>
        </w:rPr>
        <w:t>V</w:t>
      </w:r>
      <w:r w:rsidR="00E15C3B" w:rsidRPr="00A81B85">
        <w:rPr>
          <w:vertAlign w:val="subscript"/>
        </w:rPr>
        <w:t>1</w:t>
      </w:r>
      <w:r w:rsidR="00E15C3B">
        <w:t> = 0,1 m</w:t>
      </w:r>
      <w:r w:rsidR="00E15C3B" w:rsidRPr="00A81B85">
        <w:rPr>
          <w:vertAlign w:val="superscript"/>
        </w:rPr>
        <w:t>3</w:t>
      </w:r>
      <w:r w:rsidR="00E15C3B">
        <w:t>,</w:t>
      </w:r>
      <w:r w:rsidR="00A81B85">
        <w:t xml:space="preserve"> </w:t>
      </w:r>
      <w:r w:rsidR="00A81B85" w:rsidRPr="00411529">
        <w:rPr>
          <w:i/>
        </w:rPr>
        <w:t>V</w:t>
      </w:r>
      <w:r w:rsidR="004567EB">
        <w:rPr>
          <w:vertAlign w:val="subscript"/>
        </w:rPr>
        <w:t>2</w:t>
      </w:r>
      <w:r w:rsidR="00A81B85">
        <w:t> = 0,05 m</w:t>
      </w:r>
      <w:r w:rsidR="00A81B85" w:rsidRPr="00A81B85">
        <w:rPr>
          <w:vertAlign w:val="superscript"/>
        </w:rPr>
        <w:t>3</w:t>
      </w:r>
      <w:r w:rsidR="00A81B85">
        <w:t xml:space="preserve">, </w:t>
      </w:r>
      <w:r w:rsidR="00A81B85" w:rsidRPr="00A81B85">
        <w:rPr>
          <w:i/>
        </w:rPr>
        <w:t>g</w:t>
      </w:r>
      <w:r w:rsidR="00A81B85">
        <w:t> = 10 m/s</w:t>
      </w:r>
      <w:r w:rsidR="00A81B85" w:rsidRPr="00A81B85">
        <w:rPr>
          <w:vertAlign w:val="superscript"/>
        </w:rPr>
        <w:t>2</w:t>
      </w:r>
      <w:r w:rsidR="00A81B85">
        <w:t xml:space="preserve">. </w:t>
      </w:r>
      <w:r w:rsidR="00B73E1D">
        <w:t>A közegellenállástól tekintsünk el.</w:t>
      </w:r>
    </w:p>
    <w:p w:rsidR="00A0259D" w:rsidRDefault="0032542E" w:rsidP="00D15E2B">
      <w:pPr>
        <w:pStyle w:val="Listaszerbekezds"/>
        <w:spacing w:before="120"/>
        <w:ind w:left="568" w:hanging="284"/>
        <w:contextualSpacing w:val="0"/>
        <w:jc w:val="both"/>
      </w:pPr>
      <w:proofErr w:type="gramStart"/>
      <w:r w:rsidRPr="0032542E">
        <w:rPr>
          <w:i/>
        </w:rPr>
        <w:t>a</w:t>
      </w:r>
      <w:proofErr w:type="gramEnd"/>
      <w:r w:rsidRPr="0032542E">
        <w:rPr>
          <w:i/>
        </w:rPr>
        <w:t>)</w:t>
      </w:r>
      <w:r w:rsidR="00A81B85">
        <w:rPr>
          <w:color w:val="FFFFFF" w:themeColor="background1"/>
        </w:rPr>
        <w:t> </w:t>
      </w:r>
      <w:r w:rsidR="00A0259D" w:rsidRPr="006B7114">
        <w:t xml:space="preserve">Milyen irányba és mekkora gyorsulással indulnak el a </w:t>
      </w:r>
      <w:r w:rsidR="00A0259D">
        <w:t>testek</w:t>
      </w:r>
      <w:r w:rsidR="00A0259D" w:rsidRPr="006B7114">
        <w:t>?</w:t>
      </w:r>
    </w:p>
    <w:p w:rsidR="00A0259D" w:rsidRDefault="0032542E" w:rsidP="00D15E2B">
      <w:pPr>
        <w:pStyle w:val="Listaszerbekezds"/>
        <w:spacing w:before="120"/>
        <w:ind w:left="568" w:hanging="284"/>
        <w:contextualSpacing w:val="0"/>
        <w:jc w:val="both"/>
      </w:pPr>
      <w:r w:rsidRPr="0032542E">
        <w:rPr>
          <w:i/>
        </w:rPr>
        <w:t>b)</w:t>
      </w:r>
      <w:r w:rsidR="00A81B85">
        <w:rPr>
          <w:color w:val="FFFFFF" w:themeColor="background1"/>
        </w:rPr>
        <w:t> </w:t>
      </w:r>
      <w:r w:rsidR="00A0259D">
        <w:t>Az elengedés után mikor találkoznak?</w:t>
      </w:r>
    </w:p>
    <w:p w:rsidR="00A0259D" w:rsidRPr="00A0259D" w:rsidRDefault="0032542E" w:rsidP="00D15E2B">
      <w:pPr>
        <w:pStyle w:val="Listaszerbekezds"/>
        <w:spacing w:before="120"/>
        <w:ind w:left="568" w:hanging="284"/>
        <w:contextualSpacing w:val="0"/>
        <w:jc w:val="both"/>
      </w:pPr>
      <w:r w:rsidRPr="0032542E">
        <w:rPr>
          <w:i/>
        </w:rPr>
        <w:t>c)</w:t>
      </w:r>
      <w:r w:rsidR="00A81B85">
        <w:rPr>
          <w:i/>
          <w:color w:val="FFFFFF" w:themeColor="background1"/>
        </w:rPr>
        <w:t> </w:t>
      </w:r>
      <w:r w:rsidR="00A0259D">
        <w:t>Az ütközés után együtt mozognak tovább. Mekkora gyorsulással?</w:t>
      </w:r>
    </w:p>
    <w:p w:rsidR="00A0259D" w:rsidRPr="00A0259D" w:rsidRDefault="00A0259D" w:rsidP="00D15E2B">
      <w:pPr>
        <w:spacing w:before="120"/>
        <w:ind w:left="720"/>
        <w:jc w:val="right"/>
        <w:rPr>
          <w:color w:val="0000FF"/>
        </w:rPr>
      </w:pPr>
      <w:r>
        <w:rPr>
          <w:color w:val="0000FF"/>
        </w:rPr>
        <w:t>(</w:t>
      </w:r>
      <w:r w:rsidR="0011166F">
        <w:rPr>
          <w:color w:val="0000FF"/>
        </w:rPr>
        <w:t>4+3+3</w:t>
      </w:r>
      <w:r>
        <w:rPr>
          <w:color w:val="0000FF"/>
        </w:rPr>
        <w:t>=10 pont)</w:t>
      </w:r>
    </w:p>
    <w:p w:rsidR="005923A0" w:rsidRPr="005923A0" w:rsidRDefault="007811CD" w:rsidP="00D15E2B">
      <w:pPr>
        <w:pStyle w:val="Listaszerbekezds"/>
        <w:numPr>
          <w:ilvl w:val="0"/>
          <w:numId w:val="2"/>
        </w:numPr>
        <w:spacing w:before="240"/>
        <w:ind w:left="284" w:hanging="284"/>
        <w:jc w:val="both"/>
        <w:rPr>
          <w:szCs w:val="24"/>
        </w:rPr>
      </w:pPr>
      <w:r>
        <w:t xml:space="preserve">Egy autó </w:t>
      </w:r>
      <w:r w:rsidR="00AE6A03">
        <w:t>10</w:t>
      </w:r>
      <w:r>
        <w:t xml:space="preserve">0 m sugarú körpályán halad. </w:t>
      </w:r>
      <w:r w:rsidR="00622911">
        <w:t>A</w:t>
      </w:r>
      <w:r>
        <w:t xml:space="preserve"> kanyarban az út vízszintessel bezárt dőlésszöge 30°. </w:t>
      </w:r>
    </w:p>
    <w:p w:rsidR="00A3223D" w:rsidRDefault="0032542E" w:rsidP="00D15E2B">
      <w:pPr>
        <w:pStyle w:val="Listaszerbekezds"/>
        <w:widowControl/>
        <w:suppressAutoHyphens w:val="0"/>
        <w:spacing w:before="120"/>
        <w:ind w:left="568" w:hanging="284"/>
        <w:contextualSpacing w:val="0"/>
        <w:jc w:val="both"/>
      </w:pPr>
      <w:proofErr w:type="gramStart"/>
      <w:r w:rsidRPr="0032542E">
        <w:rPr>
          <w:i/>
        </w:rPr>
        <w:t>a</w:t>
      </w:r>
      <w:proofErr w:type="gramEnd"/>
      <w:r w:rsidRPr="0032542E">
        <w:rPr>
          <w:i/>
        </w:rPr>
        <w:t>)</w:t>
      </w:r>
      <w:r>
        <w:t xml:space="preserve"> </w:t>
      </w:r>
      <w:r w:rsidR="00653A57">
        <w:t>Elhanyagolható súrlódás mellett</w:t>
      </w:r>
      <w:r w:rsidR="00A3223D">
        <w:t xml:space="preserve"> </w:t>
      </w:r>
      <w:r w:rsidR="00593FE9">
        <w:t>mekkora</w:t>
      </w:r>
      <w:r w:rsidR="00A3223D">
        <w:t xml:space="preserve"> sebességgel </w:t>
      </w:r>
      <w:r w:rsidR="0069743D">
        <w:t>haladhat</w:t>
      </w:r>
      <w:r w:rsidR="00A3223D">
        <w:t xml:space="preserve"> </w:t>
      </w:r>
      <w:r w:rsidR="0069743D">
        <w:t xml:space="preserve">az autó a kanyarban </w:t>
      </w:r>
      <w:r w:rsidR="00A3223D">
        <w:t>a megcsúszás veszélye nélkül?</w:t>
      </w:r>
    </w:p>
    <w:p w:rsidR="007811CD" w:rsidRDefault="0032542E" w:rsidP="00D15E2B">
      <w:pPr>
        <w:widowControl/>
        <w:suppressAutoHyphens w:val="0"/>
        <w:spacing w:before="120"/>
        <w:ind w:left="568" w:hanging="284"/>
        <w:jc w:val="both"/>
      </w:pPr>
      <w:r w:rsidRPr="0032542E">
        <w:rPr>
          <w:i/>
        </w:rPr>
        <w:t>b)</w:t>
      </w:r>
      <w:r>
        <w:t xml:space="preserve"> </w:t>
      </w:r>
      <w:r w:rsidR="00D15E2B">
        <w:t xml:space="preserve">Hencegős mérnök barátunk azt mondja, hogy ő olyan gyorsan tudott végigmenni a kanyaron, hogy közben az autójában felfüggesztett inga a lejtő síkjával pontosan 90°-os szöget zárt be. </w:t>
      </w:r>
      <w:r w:rsidR="007811CD">
        <w:t>Valóban mehetett ennyivel, vagy csak hencegett? Indokoljunk!</w:t>
      </w:r>
    </w:p>
    <w:p w:rsidR="00934D27" w:rsidRDefault="00D15E2B" w:rsidP="00D15E2B">
      <w:pPr>
        <w:spacing w:before="120"/>
        <w:ind w:left="720"/>
        <w:jc w:val="right"/>
        <w:rPr>
          <w:color w:val="0000FF"/>
        </w:rPr>
      </w:pPr>
      <w:bookmarkStart w:id="1" w:name="_Hlk3456487"/>
      <w:r>
        <w:rPr>
          <w:color w:val="0000FF"/>
        </w:rPr>
        <w:t xml:space="preserve"> </w:t>
      </w:r>
      <w:r w:rsidR="00F52380">
        <w:rPr>
          <w:color w:val="0000FF"/>
        </w:rPr>
        <w:t>(</w:t>
      </w:r>
      <w:r w:rsidR="0095478F">
        <w:rPr>
          <w:color w:val="0000FF"/>
        </w:rPr>
        <w:t>5+5</w:t>
      </w:r>
      <w:r w:rsidR="00934D27">
        <w:rPr>
          <w:color w:val="0000FF"/>
        </w:rPr>
        <w:t>=10 pont)</w:t>
      </w:r>
      <w:bookmarkEnd w:id="1"/>
    </w:p>
    <w:p w:rsidR="00934D27" w:rsidRDefault="00934D27" w:rsidP="00934D27">
      <w:pPr>
        <w:jc w:val="both"/>
      </w:pPr>
    </w:p>
    <w:p w:rsidR="00934D27" w:rsidRDefault="00934D27" w:rsidP="00934D27">
      <w:pPr>
        <w:jc w:val="both"/>
      </w:pPr>
    </w:p>
    <w:sectPr w:rsidR="00934D27" w:rsidSect="008021D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43C" w:rsidRDefault="002B043C" w:rsidP="00C97945">
      <w:r>
        <w:separator/>
      </w:r>
    </w:p>
  </w:endnote>
  <w:endnote w:type="continuationSeparator" w:id="0">
    <w:p w:rsidR="002B043C" w:rsidRDefault="002B043C" w:rsidP="00C979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43C" w:rsidRDefault="002B043C" w:rsidP="00C97945">
      <w:r>
        <w:separator/>
      </w:r>
    </w:p>
  </w:footnote>
  <w:footnote w:type="continuationSeparator" w:id="0">
    <w:p w:rsidR="002B043C" w:rsidRDefault="002B043C" w:rsidP="00C979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23E3C"/>
    <w:multiLevelType w:val="hybridMultilevel"/>
    <w:tmpl w:val="92B6BD10"/>
    <w:lvl w:ilvl="0" w:tplc="76843EE0">
      <w:start w:val="1"/>
      <w:numFmt w:val="lowerLetter"/>
      <w:lvlText w:val="%1)"/>
      <w:lvlJc w:val="left"/>
      <w:pPr>
        <w:ind w:left="998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718" w:hanging="360"/>
      </w:pPr>
    </w:lvl>
    <w:lvl w:ilvl="2" w:tplc="040E001B" w:tentative="1">
      <w:start w:val="1"/>
      <w:numFmt w:val="lowerRoman"/>
      <w:lvlText w:val="%3."/>
      <w:lvlJc w:val="right"/>
      <w:pPr>
        <w:ind w:left="2438" w:hanging="180"/>
      </w:pPr>
    </w:lvl>
    <w:lvl w:ilvl="3" w:tplc="040E000F" w:tentative="1">
      <w:start w:val="1"/>
      <w:numFmt w:val="decimal"/>
      <w:lvlText w:val="%4."/>
      <w:lvlJc w:val="left"/>
      <w:pPr>
        <w:ind w:left="3158" w:hanging="360"/>
      </w:pPr>
    </w:lvl>
    <w:lvl w:ilvl="4" w:tplc="040E0019" w:tentative="1">
      <w:start w:val="1"/>
      <w:numFmt w:val="lowerLetter"/>
      <w:lvlText w:val="%5."/>
      <w:lvlJc w:val="left"/>
      <w:pPr>
        <w:ind w:left="3878" w:hanging="360"/>
      </w:pPr>
    </w:lvl>
    <w:lvl w:ilvl="5" w:tplc="040E001B" w:tentative="1">
      <w:start w:val="1"/>
      <w:numFmt w:val="lowerRoman"/>
      <w:lvlText w:val="%6."/>
      <w:lvlJc w:val="right"/>
      <w:pPr>
        <w:ind w:left="4598" w:hanging="180"/>
      </w:pPr>
    </w:lvl>
    <w:lvl w:ilvl="6" w:tplc="040E000F" w:tentative="1">
      <w:start w:val="1"/>
      <w:numFmt w:val="decimal"/>
      <w:lvlText w:val="%7."/>
      <w:lvlJc w:val="left"/>
      <w:pPr>
        <w:ind w:left="5318" w:hanging="360"/>
      </w:pPr>
    </w:lvl>
    <w:lvl w:ilvl="7" w:tplc="040E0019" w:tentative="1">
      <w:start w:val="1"/>
      <w:numFmt w:val="lowerLetter"/>
      <w:lvlText w:val="%8."/>
      <w:lvlJc w:val="left"/>
      <w:pPr>
        <w:ind w:left="6038" w:hanging="360"/>
      </w:pPr>
    </w:lvl>
    <w:lvl w:ilvl="8" w:tplc="040E001B" w:tentative="1">
      <w:start w:val="1"/>
      <w:numFmt w:val="lowerRoman"/>
      <w:lvlText w:val="%9."/>
      <w:lvlJc w:val="right"/>
      <w:pPr>
        <w:ind w:left="6758" w:hanging="180"/>
      </w:pPr>
    </w:lvl>
  </w:abstractNum>
  <w:abstractNum w:abstractNumId="1">
    <w:nsid w:val="061E664F"/>
    <w:multiLevelType w:val="hybridMultilevel"/>
    <w:tmpl w:val="A39E5E84"/>
    <w:lvl w:ilvl="0" w:tplc="FEF22F00">
      <w:start w:val="1"/>
      <w:numFmt w:val="decimal"/>
      <w:lvlText w:val="%1."/>
      <w:lvlJc w:val="left"/>
      <w:pPr>
        <w:ind w:left="27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2">
    <w:nsid w:val="0D116DA3"/>
    <w:multiLevelType w:val="hybridMultilevel"/>
    <w:tmpl w:val="CE228A70"/>
    <w:lvl w:ilvl="0" w:tplc="76843EE0">
      <w:start w:val="1"/>
      <w:numFmt w:val="lowerLetter"/>
      <w:lvlText w:val="%1)"/>
      <w:lvlJc w:val="left"/>
      <w:pPr>
        <w:ind w:left="644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F2A71D8"/>
    <w:multiLevelType w:val="hybridMultilevel"/>
    <w:tmpl w:val="FF32ED7A"/>
    <w:lvl w:ilvl="0" w:tplc="290402CE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</w:lvl>
    <w:lvl w:ilvl="3" w:tplc="040E000F" w:tentative="1">
      <w:start w:val="1"/>
      <w:numFmt w:val="decimal"/>
      <w:lvlText w:val="%4."/>
      <w:lvlJc w:val="left"/>
      <w:pPr>
        <w:ind w:left="2820" w:hanging="360"/>
      </w:p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</w:lvl>
    <w:lvl w:ilvl="6" w:tplc="040E000F" w:tentative="1">
      <w:start w:val="1"/>
      <w:numFmt w:val="decimal"/>
      <w:lvlText w:val="%7."/>
      <w:lvlJc w:val="left"/>
      <w:pPr>
        <w:ind w:left="4980" w:hanging="360"/>
      </w:p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11E66881"/>
    <w:multiLevelType w:val="hybridMultilevel"/>
    <w:tmpl w:val="275AEAE6"/>
    <w:lvl w:ilvl="0" w:tplc="7BE0B2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95056C4"/>
    <w:multiLevelType w:val="hybridMultilevel"/>
    <w:tmpl w:val="DABA8D7E"/>
    <w:lvl w:ilvl="0" w:tplc="CB144BAE">
      <w:start w:val="1"/>
      <w:numFmt w:val="lowerLetter"/>
      <w:lvlText w:val="%1)"/>
      <w:lvlJc w:val="left"/>
      <w:pPr>
        <w:ind w:left="63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58" w:hanging="360"/>
      </w:pPr>
    </w:lvl>
    <w:lvl w:ilvl="2" w:tplc="040E001B" w:tentative="1">
      <w:start w:val="1"/>
      <w:numFmt w:val="lowerRoman"/>
      <w:lvlText w:val="%3."/>
      <w:lvlJc w:val="right"/>
      <w:pPr>
        <w:ind w:left="2078" w:hanging="180"/>
      </w:pPr>
    </w:lvl>
    <w:lvl w:ilvl="3" w:tplc="040E000F" w:tentative="1">
      <w:start w:val="1"/>
      <w:numFmt w:val="decimal"/>
      <w:lvlText w:val="%4."/>
      <w:lvlJc w:val="left"/>
      <w:pPr>
        <w:ind w:left="2798" w:hanging="360"/>
      </w:pPr>
    </w:lvl>
    <w:lvl w:ilvl="4" w:tplc="040E0019" w:tentative="1">
      <w:start w:val="1"/>
      <w:numFmt w:val="lowerLetter"/>
      <w:lvlText w:val="%5."/>
      <w:lvlJc w:val="left"/>
      <w:pPr>
        <w:ind w:left="3518" w:hanging="360"/>
      </w:pPr>
    </w:lvl>
    <w:lvl w:ilvl="5" w:tplc="040E001B" w:tentative="1">
      <w:start w:val="1"/>
      <w:numFmt w:val="lowerRoman"/>
      <w:lvlText w:val="%6."/>
      <w:lvlJc w:val="right"/>
      <w:pPr>
        <w:ind w:left="4238" w:hanging="180"/>
      </w:pPr>
    </w:lvl>
    <w:lvl w:ilvl="6" w:tplc="040E000F" w:tentative="1">
      <w:start w:val="1"/>
      <w:numFmt w:val="decimal"/>
      <w:lvlText w:val="%7."/>
      <w:lvlJc w:val="left"/>
      <w:pPr>
        <w:ind w:left="4958" w:hanging="360"/>
      </w:pPr>
    </w:lvl>
    <w:lvl w:ilvl="7" w:tplc="040E0019" w:tentative="1">
      <w:start w:val="1"/>
      <w:numFmt w:val="lowerLetter"/>
      <w:lvlText w:val="%8."/>
      <w:lvlJc w:val="left"/>
      <w:pPr>
        <w:ind w:left="5678" w:hanging="360"/>
      </w:pPr>
    </w:lvl>
    <w:lvl w:ilvl="8" w:tplc="040E001B" w:tentative="1">
      <w:start w:val="1"/>
      <w:numFmt w:val="lowerRoman"/>
      <w:lvlText w:val="%9."/>
      <w:lvlJc w:val="right"/>
      <w:pPr>
        <w:ind w:left="6398" w:hanging="180"/>
      </w:pPr>
    </w:lvl>
  </w:abstractNum>
  <w:abstractNum w:abstractNumId="6">
    <w:nsid w:val="32860A0C"/>
    <w:multiLevelType w:val="hybridMultilevel"/>
    <w:tmpl w:val="3EDAAD44"/>
    <w:lvl w:ilvl="0" w:tplc="86DAC8DE">
      <w:start w:val="1"/>
      <w:numFmt w:val="decimal"/>
      <w:lvlText w:val="%1."/>
      <w:lvlJc w:val="left"/>
      <w:pPr>
        <w:ind w:left="278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7">
    <w:nsid w:val="39D00E1B"/>
    <w:multiLevelType w:val="hybridMultilevel"/>
    <w:tmpl w:val="3D3A3BF6"/>
    <w:lvl w:ilvl="0" w:tplc="EAE05974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</w:lvl>
    <w:lvl w:ilvl="3" w:tplc="040E000F" w:tentative="1">
      <w:start w:val="1"/>
      <w:numFmt w:val="decimal"/>
      <w:lvlText w:val="%4."/>
      <w:lvlJc w:val="left"/>
      <w:pPr>
        <w:ind w:left="2820" w:hanging="360"/>
      </w:p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</w:lvl>
    <w:lvl w:ilvl="6" w:tplc="040E000F" w:tentative="1">
      <w:start w:val="1"/>
      <w:numFmt w:val="decimal"/>
      <w:lvlText w:val="%7."/>
      <w:lvlJc w:val="left"/>
      <w:pPr>
        <w:ind w:left="4980" w:hanging="360"/>
      </w:p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8">
    <w:nsid w:val="3D954D24"/>
    <w:multiLevelType w:val="hybridMultilevel"/>
    <w:tmpl w:val="252C661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574235"/>
    <w:multiLevelType w:val="hybridMultilevel"/>
    <w:tmpl w:val="7FEC1E88"/>
    <w:lvl w:ilvl="0" w:tplc="8C08730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71004E2B"/>
    <w:multiLevelType w:val="hybridMultilevel"/>
    <w:tmpl w:val="2C342630"/>
    <w:lvl w:ilvl="0" w:tplc="76843EE0">
      <w:start w:val="1"/>
      <w:numFmt w:val="lowerLetter"/>
      <w:lvlText w:val="%1)"/>
      <w:lvlJc w:val="left"/>
      <w:pPr>
        <w:ind w:left="1004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79DD5DA0"/>
    <w:multiLevelType w:val="hybridMultilevel"/>
    <w:tmpl w:val="65BA246E"/>
    <w:lvl w:ilvl="0" w:tplc="097C5C88">
      <w:start w:val="1"/>
      <w:numFmt w:val="lowerLetter"/>
      <w:lvlText w:val="%1)"/>
      <w:lvlJc w:val="left"/>
      <w:pPr>
        <w:ind w:left="63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58" w:hanging="360"/>
      </w:pPr>
    </w:lvl>
    <w:lvl w:ilvl="2" w:tplc="040E001B" w:tentative="1">
      <w:start w:val="1"/>
      <w:numFmt w:val="lowerRoman"/>
      <w:lvlText w:val="%3."/>
      <w:lvlJc w:val="right"/>
      <w:pPr>
        <w:ind w:left="2078" w:hanging="180"/>
      </w:pPr>
    </w:lvl>
    <w:lvl w:ilvl="3" w:tplc="040E000F" w:tentative="1">
      <w:start w:val="1"/>
      <w:numFmt w:val="decimal"/>
      <w:lvlText w:val="%4."/>
      <w:lvlJc w:val="left"/>
      <w:pPr>
        <w:ind w:left="2798" w:hanging="360"/>
      </w:pPr>
    </w:lvl>
    <w:lvl w:ilvl="4" w:tplc="040E0019" w:tentative="1">
      <w:start w:val="1"/>
      <w:numFmt w:val="lowerLetter"/>
      <w:lvlText w:val="%5."/>
      <w:lvlJc w:val="left"/>
      <w:pPr>
        <w:ind w:left="3518" w:hanging="360"/>
      </w:pPr>
    </w:lvl>
    <w:lvl w:ilvl="5" w:tplc="040E001B" w:tentative="1">
      <w:start w:val="1"/>
      <w:numFmt w:val="lowerRoman"/>
      <w:lvlText w:val="%6."/>
      <w:lvlJc w:val="right"/>
      <w:pPr>
        <w:ind w:left="4238" w:hanging="180"/>
      </w:pPr>
    </w:lvl>
    <w:lvl w:ilvl="6" w:tplc="040E000F" w:tentative="1">
      <w:start w:val="1"/>
      <w:numFmt w:val="decimal"/>
      <w:lvlText w:val="%7."/>
      <w:lvlJc w:val="left"/>
      <w:pPr>
        <w:ind w:left="4958" w:hanging="360"/>
      </w:pPr>
    </w:lvl>
    <w:lvl w:ilvl="7" w:tplc="040E0019" w:tentative="1">
      <w:start w:val="1"/>
      <w:numFmt w:val="lowerLetter"/>
      <w:lvlText w:val="%8."/>
      <w:lvlJc w:val="left"/>
      <w:pPr>
        <w:ind w:left="5678" w:hanging="360"/>
      </w:pPr>
    </w:lvl>
    <w:lvl w:ilvl="8" w:tplc="040E001B" w:tentative="1">
      <w:start w:val="1"/>
      <w:numFmt w:val="lowerRoman"/>
      <w:lvlText w:val="%9."/>
      <w:lvlJc w:val="right"/>
      <w:pPr>
        <w:ind w:left="639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9"/>
  </w:num>
  <w:num w:numId="5">
    <w:abstractNumId w:val="3"/>
  </w:num>
  <w:num w:numId="6">
    <w:abstractNumId w:val="8"/>
  </w:num>
  <w:num w:numId="7">
    <w:abstractNumId w:val="5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10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7945"/>
    <w:rsid w:val="00025766"/>
    <w:rsid w:val="00073229"/>
    <w:rsid w:val="00082070"/>
    <w:rsid w:val="00084D95"/>
    <w:rsid w:val="000913AA"/>
    <w:rsid w:val="00091970"/>
    <w:rsid w:val="000B5668"/>
    <w:rsid w:val="000B69BD"/>
    <w:rsid w:val="000B76D3"/>
    <w:rsid w:val="000C58FF"/>
    <w:rsid w:val="000C5958"/>
    <w:rsid w:val="000D09AA"/>
    <w:rsid w:val="000E2EA0"/>
    <w:rsid w:val="0011166F"/>
    <w:rsid w:val="001170CC"/>
    <w:rsid w:val="001335E5"/>
    <w:rsid w:val="00147694"/>
    <w:rsid w:val="00173608"/>
    <w:rsid w:val="00175CBF"/>
    <w:rsid w:val="001858E0"/>
    <w:rsid w:val="001867B7"/>
    <w:rsid w:val="001B5628"/>
    <w:rsid w:val="00205C1C"/>
    <w:rsid w:val="00233BB4"/>
    <w:rsid w:val="00235624"/>
    <w:rsid w:val="00241B19"/>
    <w:rsid w:val="0024765C"/>
    <w:rsid w:val="00280081"/>
    <w:rsid w:val="00285524"/>
    <w:rsid w:val="0028611B"/>
    <w:rsid w:val="002A500F"/>
    <w:rsid w:val="002B043C"/>
    <w:rsid w:val="002C1C28"/>
    <w:rsid w:val="00316C9B"/>
    <w:rsid w:val="00324FC0"/>
    <w:rsid w:val="0032542E"/>
    <w:rsid w:val="00325761"/>
    <w:rsid w:val="00326FDE"/>
    <w:rsid w:val="003337CC"/>
    <w:rsid w:val="00357462"/>
    <w:rsid w:val="003738D5"/>
    <w:rsid w:val="00381F9F"/>
    <w:rsid w:val="003C54B5"/>
    <w:rsid w:val="003D45B6"/>
    <w:rsid w:val="003F1C7D"/>
    <w:rsid w:val="003F2E60"/>
    <w:rsid w:val="003F2ED8"/>
    <w:rsid w:val="00411146"/>
    <w:rsid w:val="00411529"/>
    <w:rsid w:val="004176BB"/>
    <w:rsid w:val="00430370"/>
    <w:rsid w:val="00430F74"/>
    <w:rsid w:val="00441533"/>
    <w:rsid w:val="00443267"/>
    <w:rsid w:val="00451A1D"/>
    <w:rsid w:val="00453EDE"/>
    <w:rsid w:val="004567EB"/>
    <w:rsid w:val="00472342"/>
    <w:rsid w:val="00481A91"/>
    <w:rsid w:val="00497EFC"/>
    <w:rsid w:val="004B50E3"/>
    <w:rsid w:val="004B5F23"/>
    <w:rsid w:val="004D4ED9"/>
    <w:rsid w:val="004D6D3B"/>
    <w:rsid w:val="00507758"/>
    <w:rsid w:val="005139D2"/>
    <w:rsid w:val="0053618F"/>
    <w:rsid w:val="00537AE3"/>
    <w:rsid w:val="00565F26"/>
    <w:rsid w:val="005923A0"/>
    <w:rsid w:val="00592911"/>
    <w:rsid w:val="00593FE9"/>
    <w:rsid w:val="005A3C20"/>
    <w:rsid w:val="005B0117"/>
    <w:rsid w:val="005B42BF"/>
    <w:rsid w:val="005C10B8"/>
    <w:rsid w:val="005D2264"/>
    <w:rsid w:val="005F17DF"/>
    <w:rsid w:val="00611AAE"/>
    <w:rsid w:val="00622911"/>
    <w:rsid w:val="00627A36"/>
    <w:rsid w:val="006318E2"/>
    <w:rsid w:val="006353D9"/>
    <w:rsid w:val="00645B94"/>
    <w:rsid w:val="00653695"/>
    <w:rsid w:val="00653A57"/>
    <w:rsid w:val="00667BDE"/>
    <w:rsid w:val="0069743D"/>
    <w:rsid w:val="006A2EB3"/>
    <w:rsid w:val="006B4064"/>
    <w:rsid w:val="006B7114"/>
    <w:rsid w:val="006C11D1"/>
    <w:rsid w:val="006D35F1"/>
    <w:rsid w:val="006D4091"/>
    <w:rsid w:val="006D75AF"/>
    <w:rsid w:val="006E4809"/>
    <w:rsid w:val="006F3589"/>
    <w:rsid w:val="006F6060"/>
    <w:rsid w:val="00730D6A"/>
    <w:rsid w:val="00737C12"/>
    <w:rsid w:val="00745F66"/>
    <w:rsid w:val="007620CE"/>
    <w:rsid w:val="00774BF4"/>
    <w:rsid w:val="007811CD"/>
    <w:rsid w:val="00791C7E"/>
    <w:rsid w:val="007C322B"/>
    <w:rsid w:val="007E2646"/>
    <w:rsid w:val="007E69AF"/>
    <w:rsid w:val="007F46D8"/>
    <w:rsid w:val="007F48D3"/>
    <w:rsid w:val="008021DE"/>
    <w:rsid w:val="008030EF"/>
    <w:rsid w:val="00805592"/>
    <w:rsid w:val="0081135D"/>
    <w:rsid w:val="008416C7"/>
    <w:rsid w:val="00842D9C"/>
    <w:rsid w:val="00877717"/>
    <w:rsid w:val="00882E09"/>
    <w:rsid w:val="00886F2D"/>
    <w:rsid w:val="008A4503"/>
    <w:rsid w:val="008F31B8"/>
    <w:rsid w:val="008F3512"/>
    <w:rsid w:val="0092331A"/>
    <w:rsid w:val="00934D27"/>
    <w:rsid w:val="00936CB0"/>
    <w:rsid w:val="0095478F"/>
    <w:rsid w:val="00962DB5"/>
    <w:rsid w:val="009732BD"/>
    <w:rsid w:val="009742A2"/>
    <w:rsid w:val="00975368"/>
    <w:rsid w:val="00975441"/>
    <w:rsid w:val="009843DF"/>
    <w:rsid w:val="0098639C"/>
    <w:rsid w:val="009E0CD3"/>
    <w:rsid w:val="009F4106"/>
    <w:rsid w:val="00A0259D"/>
    <w:rsid w:val="00A3223D"/>
    <w:rsid w:val="00A44EFA"/>
    <w:rsid w:val="00A45421"/>
    <w:rsid w:val="00A47EC7"/>
    <w:rsid w:val="00A6045F"/>
    <w:rsid w:val="00A731FE"/>
    <w:rsid w:val="00A81B85"/>
    <w:rsid w:val="00AA34B0"/>
    <w:rsid w:val="00AC1F36"/>
    <w:rsid w:val="00AC3930"/>
    <w:rsid w:val="00AC6C51"/>
    <w:rsid w:val="00AD2552"/>
    <w:rsid w:val="00AD6343"/>
    <w:rsid w:val="00AE6A03"/>
    <w:rsid w:val="00AF3422"/>
    <w:rsid w:val="00B0687C"/>
    <w:rsid w:val="00B205AA"/>
    <w:rsid w:val="00B367C0"/>
    <w:rsid w:val="00B5740C"/>
    <w:rsid w:val="00B617F0"/>
    <w:rsid w:val="00B73E1D"/>
    <w:rsid w:val="00B930E9"/>
    <w:rsid w:val="00BA1A76"/>
    <w:rsid w:val="00BD3FCC"/>
    <w:rsid w:val="00BD51D9"/>
    <w:rsid w:val="00BD68C5"/>
    <w:rsid w:val="00C10F51"/>
    <w:rsid w:val="00C17516"/>
    <w:rsid w:val="00C36DC8"/>
    <w:rsid w:val="00C37110"/>
    <w:rsid w:val="00C62D14"/>
    <w:rsid w:val="00C97945"/>
    <w:rsid w:val="00CD0A20"/>
    <w:rsid w:val="00CD5F22"/>
    <w:rsid w:val="00CD7441"/>
    <w:rsid w:val="00CF12C1"/>
    <w:rsid w:val="00CF76D6"/>
    <w:rsid w:val="00D1084E"/>
    <w:rsid w:val="00D12788"/>
    <w:rsid w:val="00D15E2B"/>
    <w:rsid w:val="00D16AFF"/>
    <w:rsid w:val="00D25D23"/>
    <w:rsid w:val="00D32231"/>
    <w:rsid w:val="00D472EE"/>
    <w:rsid w:val="00D57778"/>
    <w:rsid w:val="00DE143C"/>
    <w:rsid w:val="00DE48F6"/>
    <w:rsid w:val="00DE7C1A"/>
    <w:rsid w:val="00E001CF"/>
    <w:rsid w:val="00E15C3B"/>
    <w:rsid w:val="00E42563"/>
    <w:rsid w:val="00E434E8"/>
    <w:rsid w:val="00E4398F"/>
    <w:rsid w:val="00E56DAB"/>
    <w:rsid w:val="00E70C83"/>
    <w:rsid w:val="00E767E8"/>
    <w:rsid w:val="00E92E01"/>
    <w:rsid w:val="00EC6B17"/>
    <w:rsid w:val="00EE31FE"/>
    <w:rsid w:val="00EF03F6"/>
    <w:rsid w:val="00F3131D"/>
    <w:rsid w:val="00F3341D"/>
    <w:rsid w:val="00F52380"/>
    <w:rsid w:val="00F526BA"/>
    <w:rsid w:val="00F665E7"/>
    <w:rsid w:val="00F83A17"/>
    <w:rsid w:val="00FA0F38"/>
    <w:rsid w:val="00FB1A04"/>
    <w:rsid w:val="00FC6BFE"/>
    <w:rsid w:val="00FF41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5" type="connector" idref="#_x0000_s1047"/>
        <o:r id="V:Rule6" type="connector" idref="#_x0000_s1048"/>
        <o:r id="V:Rule7" type="connector" idref="#_x0000_s1046"/>
        <o:r id="V:Rule8" type="connector" idref="#_x0000_s105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9794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C9794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C97945"/>
  </w:style>
  <w:style w:type="paragraph" w:styleId="llb">
    <w:name w:val="footer"/>
    <w:basedOn w:val="Norml"/>
    <w:link w:val="llbChar"/>
    <w:uiPriority w:val="99"/>
    <w:unhideWhenUsed/>
    <w:rsid w:val="00C9794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97945"/>
  </w:style>
  <w:style w:type="paragraph" w:styleId="NormlWeb">
    <w:name w:val="Normal (Web)"/>
    <w:basedOn w:val="Norml"/>
    <w:uiPriority w:val="99"/>
    <w:semiHidden/>
    <w:unhideWhenUsed/>
    <w:rsid w:val="00C9794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hu-HU" w:bidi="ar-SA"/>
    </w:rPr>
  </w:style>
  <w:style w:type="paragraph" w:styleId="Szvegtrzs">
    <w:name w:val="Body Text"/>
    <w:basedOn w:val="Norml"/>
    <w:link w:val="SzvegtrzsChar"/>
    <w:unhideWhenUsed/>
    <w:rsid w:val="00C97945"/>
    <w:pPr>
      <w:spacing w:before="119" w:after="238"/>
    </w:pPr>
  </w:style>
  <w:style w:type="character" w:customStyle="1" w:styleId="SzvegtrzsChar">
    <w:name w:val="Szövegtörzs Char"/>
    <w:basedOn w:val="Bekezdsalapbettpusa"/>
    <w:link w:val="Szvegtrzs"/>
    <w:rsid w:val="00C97945"/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customStyle="1" w:styleId="Listaszerbekezds1">
    <w:name w:val="Listaszerű bekezdés1"/>
    <w:basedOn w:val="Norml"/>
    <w:uiPriority w:val="99"/>
    <w:rsid w:val="00934D27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Listaszerbekezds">
    <w:name w:val="List Paragraph"/>
    <w:basedOn w:val="Norml"/>
    <w:uiPriority w:val="34"/>
    <w:qFormat/>
    <w:rsid w:val="00936CB0"/>
    <w:pPr>
      <w:ind w:left="720"/>
      <w:contextualSpacing/>
    </w:pPr>
    <w:rPr>
      <w:szCs w:val="21"/>
    </w:rPr>
  </w:style>
  <w:style w:type="character" w:styleId="Helyrzszveg">
    <w:name w:val="Placeholder Text"/>
    <w:basedOn w:val="Bekezdsalapbettpusa"/>
    <w:uiPriority w:val="99"/>
    <w:semiHidden/>
    <w:rsid w:val="00936CB0"/>
    <w:rPr>
      <w:color w:val="808080"/>
    </w:rPr>
  </w:style>
  <w:style w:type="paragraph" w:styleId="Nincstrkz">
    <w:name w:val="No Spacing"/>
    <w:uiPriority w:val="1"/>
    <w:qFormat/>
    <w:rsid w:val="00E4398F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82070"/>
    <w:rPr>
      <w:rFonts w:ascii="Tahoma" w:hAnsi="Tahoma"/>
      <w:sz w:val="16"/>
      <w:szCs w:val="14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82070"/>
    <w:rPr>
      <w:rFonts w:ascii="Tahoma" w:eastAsia="SimSun" w:hAnsi="Tahoma" w:cs="Mangal"/>
      <w:kern w:val="2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343B6-37B7-4FEB-BD71-FBA8D7E9B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Eszter</dc:creator>
  <cp:lastModifiedBy>Windows-felhasználó</cp:lastModifiedBy>
  <cp:revision>2</cp:revision>
  <cp:lastPrinted>2018-03-18T08:59:00Z</cp:lastPrinted>
  <dcterms:created xsi:type="dcterms:W3CDTF">2019-04-04T06:36:00Z</dcterms:created>
  <dcterms:modified xsi:type="dcterms:W3CDTF">2019-04-04T06:36:00Z</dcterms:modified>
</cp:coreProperties>
</file>